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B384" w14:textId="7630B872" w:rsidR="00CC0ED0" w:rsidRPr="009849B3" w:rsidRDefault="00CC0ED0">
      <w:pPr>
        <w:rPr>
          <w:sz w:val="28"/>
          <w:szCs w:val="28"/>
        </w:rPr>
      </w:pPr>
      <w:r w:rsidRPr="009849B3">
        <w:rPr>
          <w:sz w:val="28"/>
          <w:szCs w:val="28"/>
        </w:rPr>
        <w:t xml:space="preserve">Ehtoollinen </w:t>
      </w:r>
    </w:p>
    <w:p w14:paraId="68D3F524" w14:textId="67D1BBB1" w:rsidR="0097459C" w:rsidRPr="009849B3" w:rsidRDefault="0097459C">
      <w:pPr>
        <w:rPr>
          <w:b/>
          <w:bCs/>
        </w:rPr>
      </w:pPr>
      <w:r w:rsidRPr="009849B3">
        <w:rPr>
          <w:b/>
          <w:bCs/>
        </w:rPr>
        <w:t>Tehtävässä k</w:t>
      </w:r>
      <w:r w:rsidR="009849B3">
        <w:rPr>
          <w:b/>
          <w:bCs/>
        </w:rPr>
        <w:t>aksi</w:t>
      </w:r>
      <w:r w:rsidRPr="009849B3">
        <w:rPr>
          <w:b/>
          <w:bCs/>
        </w:rPr>
        <w:t xml:space="preserve"> (</w:t>
      </w:r>
      <w:r w:rsidR="009849B3" w:rsidRPr="009849B3">
        <w:rPr>
          <w:b/>
          <w:bCs/>
        </w:rPr>
        <w:t>2</w:t>
      </w:r>
      <w:r w:rsidRPr="009849B3">
        <w:rPr>
          <w:b/>
          <w:bCs/>
        </w:rPr>
        <w:t>) tarvitset Katekismusta. Katekismus löytyy Raamattusi lopusta liitteenä.</w:t>
      </w:r>
    </w:p>
    <w:p w14:paraId="16F2CF0B" w14:textId="44B307E6" w:rsidR="001A4D7B" w:rsidRPr="009849B3" w:rsidRDefault="001A4D7B" w:rsidP="00CC0ED0">
      <w:pPr>
        <w:pStyle w:val="Luettelokappale"/>
        <w:numPr>
          <w:ilvl w:val="0"/>
          <w:numId w:val="1"/>
        </w:numPr>
        <w:rPr>
          <w:b/>
          <w:bCs/>
        </w:rPr>
      </w:pPr>
      <w:r w:rsidRPr="009849B3">
        <w:rPr>
          <w:b/>
          <w:bCs/>
        </w:rPr>
        <w:t>Katso</w:t>
      </w:r>
      <w:r w:rsidR="00CC0ED0" w:rsidRPr="009849B3">
        <w:rPr>
          <w:b/>
          <w:bCs/>
        </w:rPr>
        <w:t xml:space="preserve"> seuraava vide</w:t>
      </w:r>
      <w:r w:rsidR="009849B3">
        <w:rPr>
          <w:b/>
          <w:bCs/>
        </w:rPr>
        <w:t>o:</w:t>
      </w:r>
    </w:p>
    <w:p w14:paraId="7EC0D7C0" w14:textId="5440BD0F" w:rsidR="00EB069A" w:rsidRDefault="00CC0ED0" w:rsidP="00CC0ED0">
      <w:pPr>
        <w:ind w:firstLine="360"/>
      </w:pPr>
      <w:hyperlink r:id="rId5" w:history="1">
        <w:r w:rsidRPr="006F1B38">
          <w:rPr>
            <w:rStyle w:val="Hyperlinkki"/>
          </w:rPr>
          <w:t>https://youtu.be/vckmgfF4lOg</w:t>
        </w:r>
      </w:hyperlink>
    </w:p>
    <w:p w14:paraId="74371C5C" w14:textId="13BB7375" w:rsidR="00CC0ED0" w:rsidRDefault="00CC0ED0" w:rsidP="00CC0ED0">
      <w:pPr>
        <w:ind w:firstLine="360"/>
      </w:pPr>
      <w:r>
        <w:t>(</w:t>
      </w:r>
      <w:proofErr w:type="spellStart"/>
      <w:r>
        <w:t>PastoriPuhto</w:t>
      </w:r>
      <w:proofErr w:type="spellEnd"/>
      <w:r>
        <w:t>: 2 minuutin rippikoulu: ehtoollinen)</w:t>
      </w:r>
    </w:p>
    <w:p w14:paraId="36573166" w14:textId="1848D292" w:rsidR="00CC0ED0" w:rsidRPr="009849B3" w:rsidRDefault="00CC0ED0" w:rsidP="00CC0ED0">
      <w:pPr>
        <w:ind w:firstLine="360"/>
        <w:rPr>
          <w:b/>
          <w:bCs/>
        </w:rPr>
      </w:pPr>
      <w:r w:rsidRPr="009849B3">
        <w:rPr>
          <w:b/>
          <w:bCs/>
        </w:rPr>
        <w:t>Vastaa kysymyksiin:</w:t>
      </w:r>
    </w:p>
    <w:p w14:paraId="2CF23B6D" w14:textId="2792477F" w:rsidR="00166B8A" w:rsidRDefault="00166B8A" w:rsidP="00CC0ED0">
      <w:pPr>
        <w:pStyle w:val="Luettelokappale"/>
        <w:numPr>
          <w:ilvl w:val="0"/>
          <w:numId w:val="2"/>
        </w:numPr>
      </w:pPr>
      <w:r>
        <w:t>Luterilaisella kirkolla on kaksi sakramenttia. Mitkä ne ovat?</w:t>
      </w:r>
    </w:p>
    <w:p w14:paraId="31CD96CC" w14:textId="371EEAC6" w:rsidR="00166B8A" w:rsidRDefault="00166B8A"/>
    <w:p w14:paraId="2E85FB66" w14:textId="4291A2CB" w:rsidR="00166B8A" w:rsidRDefault="00166B8A" w:rsidP="009849B3">
      <w:pPr>
        <w:pStyle w:val="Luettelokappale"/>
        <w:numPr>
          <w:ilvl w:val="0"/>
          <w:numId w:val="2"/>
        </w:numPr>
      </w:pPr>
      <w:r>
        <w:t>Sakramenteissa usko tulee jollain lailla näkyväksi.</w:t>
      </w:r>
      <w:r w:rsidR="00CC0ED0">
        <w:t xml:space="preserve"> Uskon näkyväksi tulemiseen tarvitaan konkreettisia asioita eli välineitä. </w:t>
      </w:r>
      <w:r w:rsidR="009849B3">
        <w:t xml:space="preserve"> </w:t>
      </w:r>
      <w:r w:rsidR="00CC0ED0">
        <w:t>Minkä kahden asian välityksellä usko tulee näkyväksi ehtoollisella eli mikä on Kristuksen ruumis ja mikä on Kristuksen veri?</w:t>
      </w:r>
    </w:p>
    <w:p w14:paraId="6FA4E171" w14:textId="3B18095E" w:rsidR="009849B3" w:rsidRDefault="009849B3" w:rsidP="009849B3"/>
    <w:p w14:paraId="2208D39C" w14:textId="77777777" w:rsidR="009849B3" w:rsidRDefault="009849B3" w:rsidP="009849B3">
      <w:pPr>
        <w:pStyle w:val="Luettelokappale"/>
      </w:pPr>
    </w:p>
    <w:p w14:paraId="3938E4A6" w14:textId="4996D938" w:rsidR="00CC0ED0" w:rsidRDefault="009849B3" w:rsidP="009849B3">
      <w:pPr>
        <w:pStyle w:val="Luettelokappale"/>
        <w:numPr>
          <w:ilvl w:val="0"/>
          <w:numId w:val="2"/>
        </w:numPr>
      </w:pPr>
      <w:r>
        <w:t>V</w:t>
      </w:r>
      <w:r>
        <w:t xml:space="preserve">ideolla </w:t>
      </w:r>
      <w:proofErr w:type="spellStart"/>
      <w:r>
        <w:t>PastoriPuhto</w:t>
      </w:r>
      <w:proofErr w:type="spellEnd"/>
      <w:r>
        <w:t xml:space="preserve"> tekee ristinmerkin alttarilta noustessaan. Ristinmerkin voi tehdä kuka tahansa, jos se tuntuu luont</w:t>
      </w:r>
      <w:r>
        <w:t xml:space="preserve">evalta. </w:t>
      </w:r>
      <w:r>
        <w:t>Ristinmerkki tehdään koskettamalla otsaa, rintaa ja olkapäitä. Selvitä, mitä ristinmerkin tekeminen tarkoittaa, miksi kosketaan juuri noihin kohtiin</w:t>
      </w:r>
    </w:p>
    <w:p w14:paraId="0C7BD5A2" w14:textId="05BF691E" w:rsidR="009849B3" w:rsidRDefault="009849B3" w:rsidP="009849B3">
      <w:pPr>
        <w:pStyle w:val="Luettelokappale"/>
        <w:ind w:left="1080"/>
      </w:pPr>
    </w:p>
    <w:p w14:paraId="1B305F65" w14:textId="29C861B6" w:rsidR="009849B3" w:rsidRDefault="009849B3" w:rsidP="009849B3">
      <w:pPr>
        <w:pStyle w:val="Luettelokappale"/>
        <w:ind w:left="1080"/>
      </w:pPr>
    </w:p>
    <w:p w14:paraId="0759498E" w14:textId="0767762D" w:rsidR="009849B3" w:rsidRDefault="009849B3" w:rsidP="009849B3">
      <w:pPr>
        <w:pStyle w:val="Luettelokappale"/>
        <w:ind w:left="1080"/>
      </w:pPr>
    </w:p>
    <w:p w14:paraId="272D488F" w14:textId="0F454FDF" w:rsidR="009849B3" w:rsidRDefault="009849B3" w:rsidP="009849B3">
      <w:pPr>
        <w:pStyle w:val="Luettelokappale"/>
        <w:ind w:left="1080"/>
      </w:pPr>
    </w:p>
    <w:p w14:paraId="7115E125" w14:textId="6F6B3F0D" w:rsidR="009849B3" w:rsidRDefault="009849B3" w:rsidP="009849B3">
      <w:pPr>
        <w:pStyle w:val="Luettelokappale"/>
        <w:ind w:left="1080"/>
      </w:pPr>
    </w:p>
    <w:p w14:paraId="005EC43F" w14:textId="4E9B555D" w:rsidR="009849B3" w:rsidRDefault="009849B3" w:rsidP="009849B3">
      <w:pPr>
        <w:pStyle w:val="Luettelokappale"/>
        <w:ind w:left="1080"/>
      </w:pPr>
    </w:p>
    <w:p w14:paraId="3826BEA2" w14:textId="416C19A7" w:rsidR="009849B3" w:rsidRDefault="009849B3" w:rsidP="009849B3">
      <w:pPr>
        <w:pStyle w:val="Luettelokappale"/>
        <w:ind w:left="1080"/>
      </w:pPr>
    </w:p>
    <w:p w14:paraId="6B20FC79" w14:textId="6B82A1DE" w:rsidR="009849B3" w:rsidRDefault="009849B3" w:rsidP="009849B3">
      <w:pPr>
        <w:pStyle w:val="Luettelokappale"/>
        <w:ind w:left="1080"/>
      </w:pPr>
    </w:p>
    <w:p w14:paraId="0D88C1DB" w14:textId="528199F1" w:rsidR="009849B3" w:rsidRDefault="009849B3" w:rsidP="009849B3">
      <w:pPr>
        <w:pStyle w:val="Luettelokappale"/>
        <w:ind w:left="1080"/>
      </w:pPr>
    </w:p>
    <w:p w14:paraId="50FB92E8" w14:textId="77777777" w:rsidR="009849B3" w:rsidRDefault="009849B3" w:rsidP="009849B3">
      <w:pPr>
        <w:pStyle w:val="Luettelokappale"/>
        <w:ind w:left="1080"/>
      </w:pPr>
    </w:p>
    <w:p w14:paraId="7E4CE6FA" w14:textId="759E5030" w:rsidR="00F70A60" w:rsidRPr="009849B3" w:rsidRDefault="0097459C" w:rsidP="0097459C">
      <w:pPr>
        <w:pStyle w:val="Luettelokappale"/>
        <w:numPr>
          <w:ilvl w:val="0"/>
          <w:numId w:val="1"/>
        </w:numPr>
        <w:rPr>
          <w:b/>
          <w:bCs/>
        </w:rPr>
      </w:pPr>
      <w:r w:rsidRPr="009849B3">
        <w:rPr>
          <w:b/>
          <w:bCs/>
        </w:rPr>
        <w:t>Katso katekismuksesta lukua 39 Ehtoollisen merkitys.</w:t>
      </w:r>
    </w:p>
    <w:p w14:paraId="55772EC2" w14:textId="26C6AFFD" w:rsidR="0097459C" w:rsidRDefault="0097459C" w:rsidP="0097459C">
      <w:pPr>
        <w:pStyle w:val="Luettelokappale"/>
      </w:pPr>
      <w:r>
        <w:t>Täydennä:</w:t>
      </w:r>
    </w:p>
    <w:p w14:paraId="2F5A3ABA" w14:textId="77777777" w:rsidR="009849B3" w:rsidRDefault="009849B3" w:rsidP="0097459C">
      <w:pPr>
        <w:pStyle w:val="Luettelokappale"/>
      </w:pPr>
    </w:p>
    <w:p w14:paraId="4F220C6C" w14:textId="3F3351FC" w:rsidR="0097459C" w:rsidRPr="0097459C" w:rsidRDefault="0097459C" w:rsidP="009849B3">
      <w:pPr>
        <w:pStyle w:val="Luettelokappale"/>
        <w:numPr>
          <w:ilvl w:val="1"/>
          <w:numId w:val="1"/>
        </w:numPr>
        <w:spacing w:line="480" w:lineRule="auto"/>
        <w:rPr>
          <w:u w:val="single"/>
        </w:rPr>
      </w:pPr>
      <w:r>
        <w:t xml:space="preserve">Ehtoollisen olemus perustuu </w:t>
      </w:r>
      <w:r>
        <w:rPr>
          <w:u w:val="single"/>
        </w:rPr>
        <w:t>_______________</w:t>
      </w:r>
      <w:r>
        <w:t>, ei _________________________________</w:t>
      </w:r>
      <w:r w:rsidRPr="0097459C">
        <w:rPr>
          <w:u w:val="single"/>
        </w:rPr>
        <w:t>.</w:t>
      </w:r>
      <w:r>
        <w:t xml:space="preserve"> Oikean ehtoolliselle osallistumisen edellytys on usko, joka merkitsee Kristukseen sanaan </w:t>
      </w:r>
      <w:r>
        <w:rPr>
          <w:u w:val="single"/>
        </w:rPr>
        <w:t>________________</w:t>
      </w:r>
      <w:r>
        <w:t>. Voimme heikollakin uskolla turvautua siihen, että Kristuksen ruumis ja veri on annettu juuri meidän puolestamme. Ehtoolliselle voi osallistua, vaikka ________________________________</w:t>
      </w:r>
    </w:p>
    <w:p w14:paraId="2F68C79C" w14:textId="77777777" w:rsidR="009849B3" w:rsidRPr="009849B3" w:rsidRDefault="009849B3" w:rsidP="009849B3">
      <w:pPr>
        <w:pStyle w:val="Luettelokappale"/>
        <w:spacing w:line="480" w:lineRule="auto"/>
        <w:ind w:left="1080"/>
        <w:rPr>
          <w:u w:val="single"/>
        </w:rPr>
      </w:pPr>
    </w:p>
    <w:p w14:paraId="2EDD0C43" w14:textId="7E94D97F" w:rsidR="0097459C" w:rsidRPr="0097459C" w:rsidRDefault="0097459C" w:rsidP="009849B3">
      <w:pPr>
        <w:pStyle w:val="Luettelokappale"/>
        <w:numPr>
          <w:ilvl w:val="1"/>
          <w:numId w:val="1"/>
        </w:numPr>
        <w:spacing w:line="480" w:lineRule="auto"/>
        <w:rPr>
          <w:u w:val="single"/>
        </w:rPr>
      </w:pPr>
      <w:r>
        <w:t>Miksi konfirmoitu seurakunnan jäsen voi käydä itsenäisesti ehtoollisella?</w:t>
      </w:r>
    </w:p>
    <w:p w14:paraId="78EEAC01" w14:textId="77777777" w:rsidR="0097459C" w:rsidRDefault="0097459C"/>
    <w:p w14:paraId="5801403E" w14:textId="57E30C1B" w:rsidR="00A81A5B" w:rsidRDefault="00F70A60" w:rsidP="00CC0ED0">
      <w:pPr>
        <w:pStyle w:val="Luettelokappale"/>
        <w:numPr>
          <w:ilvl w:val="0"/>
          <w:numId w:val="1"/>
        </w:numPr>
      </w:pPr>
      <w:r w:rsidRPr="009849B3">
        <w:rPr>
          <w:b/>
          <w:bCs/>
        </w:rPr>
        <w:t xml:space="preserve">Rentoudu kuuntelemalla </w:t>
      </w:r>
      <w:r w:rsidRPr="009849B3">
        <w:rPr>
          <w:b/>
          <w:bCs/>
          <w:i/>
          <w:iCs/>
        </w:rPr>
        <w:t xml:space="preserve">Gospel </w:t>
      </w:r>
      <w:proofErr w:type="spellStart"/>
      <w:r w:rsidRPr="009849B3">
        <w:rPr>
          <w:b/>
          <w:bCs/>
          <w:i/>
          <w:iCs/>
        </w:rPr>
        <w:t>Covertajien</w:t>
      </w:r>
      <w:proofErr w:type="spellEnd"/>
      <w:r w:rsidRPr="009849B3">
        <w:rPr>
          <w:b/>
          <w:bCs/>
          <w:i/>
          <w:iCs/>
        </w:rPr>
        <w:t xml:space="preserve"> kappale Ehtoollinen levyltä Tiellä Jerusalemiin II</w:t>
      </w:r>
      <w:r w:rsidRPr="009849B3">
        <w:rPr>
          <w:b/>
          <w:bCs/>
        </w:rPr>
        <w:t>.</w:t>
      </w:r>
      <w:r>
        <w:t xml:space="preserve"> Kappale löytyy suoratoistopalveluista. Tässä myös </w:t>
      </w:r>
      <w:proofErr w:type="spellStart"/>
      <w:r>
        <w:t>Youtube</w:t>
      </w:r>
      <w:proofErr w:type="spellEnd"/>
      <w:r>
        <w:t>-linkki:</w:t>
      </w:r>
    </w:p>
    <w:p w14:paraId="0E922125" w14:textId="09FFB238" w:rsidR="00F70A60" w:rsidRDefault="00F70A60" w:rsidP="00CC0ED0">
      <w:pPr>
        <w:ind w:left="720"/>
      </w:pPr>
      <w:hyperlink r:id="rId6" w:history="1">
        <w:r w:rsidRPr="006F1B38">
          <w:rPr>
            <w:rStyle w:val="Hyperlinkki"/>
          </w:rPr>
          <w:t>https://youtu.be/scBLvMZ</w:t>
        </w:r>
        <w:r w:rsidRPr="006F1B38">
          <w:rPr>
            <w:rStyle w:val="Hyperlinkki"/>
          </w:rPr>
          <w:t>u</w:t>
        </w:r>
        <w:r w:rsidRPr="006F1B38">
          <w:rPr>
            <w:rStyle w:val="Hyperlinkki"/>
          </w:rPr>
          <w:t>l</w:t>
        </w:r>
        <w:r w:rsidRPr="006F1B38">
          <w:rPr>
            <w:rStyle w:val="Hyperlinkki"/>
          </w:rPr>
          <w:t>9</w:t>
        </w:r>
        <w:r w:rsidRPr="006F1B38">
          <w:rPr>
            <w:rStyle w:val="Hyperlinkki"/>
          </w:rPr>
          <w:t>Q</w:t>
        </w:r>
      </w:hyperlink>
    </w:p>
    <w:p w14:paraId="5B5EBED9" w14:textId="20D47682" w:rsidR="00F70A60" w:rsidRDefault="00F70A60" w:rsidP="00CC0ED0">
      <w:pPr>
        <w:ind w:left="720"/>
      </w:pPr>
      <w:r>
        <w:t>Laulussa sanotaan näin:</w:t>
      </w:r>
    </w:p>
    <w:p w14:paraId="53264737" w14:textId="2B22F99F" w:rsidR="00166B8A" w:rsidRPr="00F70A60" w:rsidRDefault="00F70A60" w:rsidP="00CC0ED0">
      <w:pPr>
        <w:ind w:left="720"/>
        <w:rPr>
          <w:i/>
          <w:iCs/>
        </w:rPr>
      </w:pPr>
      <w:r w:rsidRPr="00F70A60">
        <w:rPr>
          <w:i/>
          <w:iCs/>
        </w:rPr>
        <w:t>’’Hän otti leivän ja siunasi/ tämä on minun ruumiini. / Tehkää hyvin, minua muistaen. /Myös maljan hän korkeuksiin kohotti/ ’’Tämä on minun vereni. Uusi liitto puolesta jokaisen.’’</w:t>
      </w:r>
    </w:p>
    <w:p w14:paraId="6BC578A2" w14:textId="727F38DF" w:rsidR="00CC0ED0" w:rsidRPr="009849B3" w:rsidRDefault="00F70A60" w:rsidP="009849B3">
      <w:pPr>
        <w:pStyle w:val="Luettelokappale"/>
        <w:numPr>
          <w:ilvl w:val="0"/>
          <w:numId w:val="3"/>
        </w:numPr>
        <w:rPr>
          <w:b/>
          <w:bCs/>
        </w:rPr>
      </w:pPr>
      <w:r w:rsidRPr="009849B3">
        <w:rPr>
          <w:b/>
          <w:bCs/>
        </w:rPr>
        <w:t>Kenestä on kyse eli kuka sanoi nuo sanat?</w:t>
      </w:r>
    </w:p>
    <w:sectPr w:rsidR="00CC0ED0" w:rsidRPr="009849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4A9"/>
    <w:multiLevelType w:val="hybridMultilevel"/>
    <w:tmpl w:val="49C811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990"/>
    <w:multiLevelType w:val="hybridMultilevel"/>
    <w:tmpl w:val="AD4E04C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E7052"/>
    <w:multiLevelType w:val="hybridMultilevel"/>
    <w:tmpl w:val="4FD8A5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9347210">
    <w:abstractNumId w:val="0"/>
  </w:num>
  <w:num w:numId="2" w16cid:durableId="1857890904">
    <w:abstractNumId w:val="1"/>
  </w:num>
  <w:num w:numId="3" w16cid:durableId="71296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17"/>
    <w:rsid w:val="00011D28"/>
    <w:rsid w:val="000D5AF5"/>
    <w:rsid w:val="00166B8A"/>
    <w:rsid w:val="001A4D7B"/>
    <w:rsid w:val="00217A17"/>
    <w:rsid w:val="00356213"/>
    <w:rsid w:val="003E6C27"/>
    <w:rsid w:val="006D5750"/>
    <w:rsid w:val="00920C73"/>
    <w:rsid w:val="0097459C"/>
    <w:rsid w:val="009849B3"/>
    <w:rsid w:val="00A81A5B"/>
    <w:rsid w:val="00CC0ED0"/>
    <w:rsid w:val="00E829E9"/>
    <w:rsid w:val="00EB069A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3439"/>
  <w15:docId w15:val="{BE1C8EB5-73CF-434C-A3CB-F627C90F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4D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4D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70A60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C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cBLvMZul9Q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youtu.be/vckmgfF4lO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14" ma:contentTypeDescription="Luo uusi asiakirja." ma:contentTypeScope="" ma:versionID="a0491b3370e450d46ae76b0a65456087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2f67e94cdb258754406cca5cfd88504c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54aa6e-e830-4fa5-a589-28e7affd2fc5}" ma:internalName="TaxCatchAll" ma:showField="CatchAllData" ma:web="ac772f71-d6ee-4e82-87ae-67cf4ff92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39729-03fa-4c64-bb8b-9a89116d42b5">
      <Terms xmlns="http://schemas.microsoft.com/office/infopath/2007/PartnerControls"/>
    </lcf76f155ced4ddcb4097134ff3c332f>
    <TaxCatchAll xmlns="ac772f71-d6ee-4e82-87ae-67cf4ff9207c" xsi:nil="true"/>
  </documentManagement>
</p:properties>
</file>

<file path=customXml/itemProps1.xml><?xml version="1.0" encoding="utf-8"?>
<ds:datastoreItem xmlns:ds="http://schemas.openxmlformats.org/officeDocument/2006/customXml" ds:itemID="{8DA9C34A-193C-41B0-9A36-8D641CB8EB9A}"/>
</file>

<file path=customXml/itemProps2.xml><?xml version="1.0" encoding="utf-8"?>
<ds:datastoreItem xmlns:ds="http://schemas.openxmlformats.org/officeDocument/2006/customXml" ds:itemID="{0668841B-7875-4B1A-AEA7-340F90FA4924}"/>
</file>

<file path=customXml/itemProps3.xml><?xml version="1.0" encoding="utf-8"?>
<ds:datastoreItem xmlns:ds="http://schemas.openxmlformats.org/officeDocument/2006/customXml" ds:itemID="{799DFDE4-D22B-4BB2-94FF-77449BF59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205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Joronen Miia</dc:creator>
  <cp:keywords/>
  <dc:description/>
  <cp:lastModifiedBy>Joronen Miia</cp:lastModifiedBy>
  <cp:revision>5</cp:revision>
  <dcterms:created xsi:type="dcterms:W3CDTF">2023-04-11T10:28:00Z</dcterms:created>
  <dcterms:modified xsi:type="dcterms:W3CDTF">2023-04-12T14:09:00Z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</Properties>
</file>